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0B0E" w14:textId="3610A48C" w:rsidR="00E811B4" w:rsidRPr="00504C49" w:rsidRDefault="001C52D0" w:rsidP="00504C49">
      <w:pPr>
        <w:pStyle w:val="Heading1"/>
        <w:bidi/>
        <w:spacing w:line="360" w:lineRule="auto"/>
        <w:jc w:val="center"/>
        <w:rPr>
          <w:rFonts w:cs="B Nazanin"/>
          <w:rtl/>
          <w:lang w:bidi="fa-IR"/>
        </w:rPr>
      </w:pPr>
      <w:r w:rsidRPr="00504C49">
        <w:rPr>
          <w:rFonts w:cs="B Nazanin" w:hint="cs"/>
          <w:rtl/>
          <w:lang w:bidi="fa-IR"/>
        </w:rPr>
        <w:t xml:space="preserve">طراحی </w:t>
      </w:r>
      <w:r w:rsidR="002E17D3" w:rsidRPr="00504C49">
        <w:rPr>
          <w:rFonts w:cs="B Nazanin" w:hint="cs"/>
          <w:rtl/>
          <w:lang w:bidi="fa-IR"/>
        </w:rPr>
        <w:t>دیده بان</w:t>
      </w:r>
      <w:r w:rsidRPr="00504C49">
        <w:rPr>
          <w:rFonts w:cs="B Nazanin" w:hint="cs"/>
          <w:rtl/>
          <w:lang w:bidi="fa-IR"/>
        </w:rPr>
        <w:t xml:space="preserve"> (</w:t>
      </w:r>
      <w:r w:rsidRPr="00504C49">
        <w:rPr>
          <w:rFonts w:cs="B Nazanin"/>
          <w:lang w:bidi="fa-IR"/>
        </w:rPr>
        <w:t>Watch Dog</w:t>
      </w:r>
      <w:r w:rsidRPr="00504C49">
        <w:rPr>
          <w:rFonts w:cs="B Nazanin" w:hint="cs"/>
          <w:rtl/>
          <w:lang w:bidi="fa-IR"/>
        </w:rPr>
        <w:t>) برای گردش کار</w:t>
      </w:r>
    </w:p>
    <w:p w14:paraId="30AED1A8" w14:textId="59E753BA" w:rsidR="009E6153" w:rsidRPr="00504C49" w:rsidRDefault="009E6153" w:rsidP="00504C49">
      <w:pPr>
        <w:pStyle w:val="Heading2"/>
        <w:bidi/>
        <w:spacing w:line="360" w:lineRule="auto"/>
        <w:rPr>
          <w:rFonts w:cs="B Nazanin"/>
          <w:lang w:bidi="fa-IR"/>
        </w:rPr>
      </w:pPr>
      <w:r w:rsidRPr="00504C49">
        <w:rPr>
          <w:rFonts w:cs="B Nazanin" w:hint="cs"/>
          <w:rtl/>
          <w:lang w:bidi="fa-IR"/>
        </w:rPr>
        <w:t xml:space="preserve">مفهوم دیده بان </w:t>
      </w:r>
    </w:p>
    <w:p w14:paraId="74F2DDD5" w14:textId="67FE8DE2" w:rsidR="00172272" w:rsidRPr="00504C49" w:rsidRDefault="002E17D3" w:rsidP="00504C49">
      <w:pPr>
        <w:bidi/>
        <w:spacing w:line="360" w:lineRule="auto"/>
        <w:rPr>
          <w:rFonts w:cs="B Nazanin"/>
          <w:rtl/>
          <w:lang w:bidi="fa-IR"/>
        </w:rPr>
      </w:pPr>
      <w:r w:rsidRPr="00504C49">
        <w:rPr>
          <w:rFonts w:cs="B Nazanin" w:hint="cs"/>
          <w:rtl/>
          <w:lang w:bidi="fa-IR"/>
        </w:rPr>
        <w:t xml:space="preserve">اساسا دیده بان به سیستم هایی اطلاق می شود که حالت نظارتی دارند و مانند یک سگ نگهبان منتظرند تا </w:t>
      </w:r>
      <w:r w:rsidR="00172272" w:rsidRPr="00504C49">
        <w:rPr>
          <w:rFonts w:cs="B Nazanin" w:hint="cs"/>
          <w:rtl/>
          <w:lang w:bidi="fa-IR"/>
        </w:rPr>
        <w:t>چنانچه سیستم از حالت کارکرد عادی و صحیح خارج شود</w:t>
      </w:r>
      <w:r w:rsidR="00F96CD1" w:rsidRPr="00504C49">
        <w:rPr>
          <w:rFonts w:cs="B Nazanin" w:hint="cs"/>
          <w:rtl/>
          <w:lang w:bidi="fa-IR"/>
        </w:rPr>
        <w:t xml:space="preserve">، </w:t>
      </w:r>
      <w:r w:rsidR="00172272" w:rsidRPr="00504C49">
        <w:rPr>
          <w:rFonts w:cs="B Nazanin" w:hint="cs"/>
          <w:rtl/>
          <w:lang w:bidi="fa-IR"/>
        </w:rPr>
        <w:t xml:space="preserve">واکنش نشان داده و </w:t>
      </w:r>
      <w:r w:rsidR="00F96CD1" w:rsidRPr="00504C49">
        <w:rPr>
          <w:rFonts w:cs="B Nazanin" w:hint="cs"/>
          <w:rtl/>
          <w:lang w:bidi="fa-IR"/>
        </w:rPr>
        <w:t xml:space="preserve">پاسخ تعیین شده ای را تولید کنند. </w:t>
      </w:r>
      <w:r w:rsidR="00172272" w:rsidRPr="00504C49">
        <w:rPr>
          <w:rFonts w:cs="B Nazanin" w:hint="cs"/>
          <w:rtl/>
          <w:lang w:bidi="fa-IR"/>
        </w:rPr>
        <w:t xml:space="preserve">به عبارت دیگر یک دیده بان تا زمانی که سیستم طبق روال عادی و بدون اشکال کار می کند کاری با سیستم ندارد اما اگر به هر دلیل کارکرد سیستم دچار اشکال یا وقفه شود وارد کار می شود و در جهت رفع اشکال سیستم، واکنش معین و برنامه ریزی شده ای را </w:t>
      </w:r>
      <w:r w:rsidR="00705653" w:rsidRPr="00504C49">
        <w:rPr>
          <w:rFonts w:cs="B Nazanin" w:hint="cs"/>
          <w:rtl/>
          <w:lang w:bidi="fa-IR"/>
        </w:rPr>
        <w:t xml:space="preserve">نشان می دهد. </w:t>
      </w:r>
    </w:p>
    <w:p w14:paraId="24A2B2BF" w14:textId="40C3279C" w:rsidR="00172272" w:rsidRPr="00504C49" w:rsidRDefault="00172272" w:rsidP="00504C49">
      <w:pPr>
        <w:pStyle w:val="Heading2"/>
        <w:bidi/>
        <w:spacing w:line="360" w:lineRule="auto"/>
        <w:rPr>
          <w:rFonts w:cs="B Nazanin"/>
          <w:rtl/>
          <w:lang w:bidi="fa-IR"/>
        </w:rPr>
      </w:pPr>
      <w:r w:rsidRPr="00504C49">
        <w:rPr>
          <w:rFonts w:cs="B Nazanin" w:hint="cs"/>
          <w:rtl/>
          <w:lang w:bidi="fa-IR"/>
        </w:rPr>
        <w:t>کارکرد دیده بان در سیستم های مدیریت فرایند</w:t>
      </w:r>
    </w:p>
    <w:p w14:paraId="7CC5839E" w14:textId="6D262303" w:rsidR="001C52D0" w:rsidRPr="00504C49" w:rsidRDefault="004E33CA" w:rsidP="00504C49">
      <w:pPr>
        <w:bidi/>
        <w:spacing w:line="360" w:lineRule="auto"/>
        <w:rPr>
          <w:rFonts w:cs="B Nazanin"/>
          <w:rtl/>
          <w:lang w:bidi="fa-IR"/>
        </w:rPr>
      </w:pPr>
      <w:r w:rsidRPr="00504C49">
        <w:rPr>
          <w:rFonts w:cs="B Nazanin" w:hint="cs"/>
          <w:rtl/>
          <w:lang w:bidi="fa-IR"/>
        </w:rPr>
        <w:t xml:space="preserve">در سیستم های مدیریت فرایند </w:t>
      </w:r>
      <w:r w:rsidR="00705653" w:rsidRPr="00504C49">
        <w:rPr>
          <w:rFonts w:cs="B Nazanin" w:hint="cs"/>
          <w:rtl/>
          <w:lang w:bidi="fa-IR"/>
        </w:rPr>
        <w:t>و در وضعیتهایی که در انتظار تصمیم و اقدام انسانی (</w:t>
      </w:r>
      <w:r w:rsidR="00705653" w:rsidRPr="00504C49">
        <w:rPr>
          <w:rFonts w:cs="B Nazanin"/>
          <w:lang w:bidi="fa-IR"/>
        </w:rPr>
        <w:t>User Task</w:t>
      </w:r>
      <w:r w:rsidR="00705653" w:rsidRPr="00504C49">
        <w:rPr>
          <w:rFonts w:cs="B Nazanin" w:hint="cs"/>
          <w:rtl/>
          <w:lang w:bidi="fa-IR"/>
        </w:rPr>
        <w:t>) هستند، ممکن است  کاربر مورد نظر به هردلیل انجام وظیفه را تا زمان نامحدودی به تاخیر بیندازد و گردش کار را دچار وقفه کند. به این ترتیب اتفاقی که می افتد این است که کارها در کارتابل</w:t>
      </w:r>
      <w:r w:rsidR="00DE6BF4" w:rsidRPr="00504C49">
        <w:rPr>
          <w:rFonts w:cs="B Nazanin" w:hint="cs"/>
          <w:rtl/>
          <w:lang w:bidi="fa-IR"/>
        </w:rPr>
        <w:t xml:space="preserve"> ذینفعان</w:t>
      </w:r>
      <w:r w:rsidR="00705653" w:rsidRPr="00504C49">
        <w:rPr>
          <w:rFonts w:cs="B Nazanin" w:hint="cs"/>
          <w:rtl/>
          <w:lang w:bidi="fa-IR"/>
        </w:rPr>
        <w:t xml:space="preserve"> انباشته </w:t>
      </w:r>
      <w:r w:rsidR="00DE6BF4" w:rsidRPr="00504C49">
        <w:rPr>
          <w:rFonts w:cs="B Nazanin" w:hint="cs"/>
          <w:rtl/>
          <w:lang w:bidi="fa-IR"/>
        </w:rPr>
        <w:t xml:space="preserve">شده و اصطلاحا رسوب خواهد کرد. بنابراین و برای رفع این مشکل، نیاز به مکانیزم دیده بانی نیاز داریم که در این وضعیتها وارد عمل شده و </w:t>
      </w:r>
      <w:r w:rsidR="00E36DCF" w:rsidRPr="00504C49">
        <w:rPr>
          <w:rFonts w:cs="B Nazanin" w:hint="cs"/>
          <w:rtl/>
          <w:lang w:bidi="fa-IR"/>
        </w:rPr>
        <w:t xml:space="preserve">بصورت برنامه ریزی شده، </w:t>
      </w:r>
      <w:r w:rsidR="00DE6BF4" w:rsidRPr="00504C49">
        <w:rPr>
          <w:rFonts w:cs="B Nazanin" w:hint="cs"/>
          <w:rtl/>
          <w:lang w:bidi="fa-IR"/>
        </w:rPr>
        <w:t xml:space="preserve">گردش کار را به جریان بیندازد. </w:t>
      </w:r>
      <w:r w:rsidRPr="00504C49">
        <w:rPr>
          <w:rFonts w:cs="B Nazanin" w:hint="cs"/>
          <w:rtl/>
          <w:lang w:bidi="fa-IR"/>
        </w:rPr>
        <w:t>به چند مثال در این زمینه توجه کنید:</w:t>
      </w:r>
    </w:p>
    <w:p w14:paraId="6B1A154F" w14:textId="0041DFB7" w:rsidR="00E36DCF" w:rsidRPr="00504C49" w:rsidRDefault="00E36DCF" w:rsidP="00504C49">
      <w:pPr>
        <w:pStyle w:val="Heading2"/>
        <w:bidi/>
        <w:spacing w:line="360" w:lineRule="auto"/>
        <w:rPr>
          <w:rFonts w:cs="B Nazanin"/>
          <w:rtl/>
          <w:lang w:bidi="fa-IR"/>
        </w:rPr>
      </w:pPr>
      <w:r w:rsidRPr="00504C49">
        <w:rPr>
          <w:rFonts w:cs="B Nazanin" w:hint="cs"/>
          <w:rtl/>
          <w:lang w:bidi="fa-IR"/>
        </w:rPr>
        <w:t>مثالهای دیده بان در گردش کارها</w:t>
      </w:r>
    </w:p>
    <w:p w14:paraId="5FA8484C" w14:textId="24CC69A2" w:rsidR="004E33CA" w:rsidRPr="00504C49" w:rsidRDefault="004E33CA" w:rsidP="00504C49">
      <w:pPr>
        <w:pStyle w:val="ListParagraph"/>
        <w:numPr>
          <w:ilvl w:val="0"/>
          <w:numId w:val="2"/>
        </w:numPr>
        <w:bidi/>
        <w:spacing w:line="360" w:lineRule="auto"/>
        <w:rPr>
          <w:rFonts w:cs="B Nazanin"/>
          <w:rtl/>
          <w:lang w:bidi="fa-IR"/>
        </w:rPr>
      </w:pPr>
      <w:r w:rsidRPr="00504C49">
        <w:rPr>
          <w:rFonts w:cs="B Nazanin" w:hint="cs"/>
          <w:rtl/>
          <w:lang w:bidi="fa-IR"/>
        </w:rPr>
        <w:t xml:space="preserve">در یک  فرایند </w:t>
      </w:r>
      <w:r w:rsidR="00B643DF" w:rsidRPr="00504C49">
        <w:rPr>
          <w:rFonts w:cs="B Nazanin" w:hint="cs"/>
          <w:rtl/>
          <w:lang w:bidi="fa-IR"/>
        </w:rPr>
        <w:t>ارجاع کار</w:t>
      </w:r>
      <w:r w:rsidRPr="00504C49">
        <w:rPr>
          <w:rFonts w:cs="B Nazanin" w:hint="cs"/>
          <w:rtl/>
          <w:lang w:bidi="fa-IR"/>
        </w:rPr>
        <w:t xml:space="preserve">، کار </w:t>
      </w:r>
      <w:r w:rsidR="008A6DF3" w:rsidRPr="00504C49">
        <w:rPr>
          <w:rFonts w:cs="B Nazanin" w:hint="cs"/>
          <w:rtl/>
          <w:lang w:bidi="fa-IR"/>
        </w:rPr>
        <w:t xml:space="preserve">پس از بررسی توسط سرپرست، </w:t>
      </w:r>
      <w:r w:rsidRPr="00504C49">
        <w:rPr>
          <w:rFonts w:cs="B Nazanin" w:hint="cs"/>
          <w:rtl/>
          <w:lang w:bidi="fa-IR"/>
        </w:rPr>
        <w:t>به یک کارشناس ارجاع می شود</w:t>
      </w:r>
      <w:r w:rsidR="008A6DF3" w:rsidRPr="00504C49">
        <w:rPr>
          <w:rFonts w:cs="B Nazanin" w:hint="cs"/>
          <w:rtl/>
          <w:lang w:bidi="fa-IR"/>
        </w:rPr>
        <w:t xml:space="preserve">. </w:t>
      </w:r>
      <w:r w:rsidR="00B643DF" w:rsidRPr="00504C49">
        <w:rPr>
          <w:rFonts w:cs="B Nazanin" w:hint="cs"/>
          <w:rtl/>
          <w:lang w:bidi="fa-IR"/>
        </w:rPr>
        <w:t xml:space="preserve">اگر پس از گذشت یک زمان معین (مثلا سه روز) کارشناس اقدامی را انجام نداد، آنگاه </w:t>
      </w:r>
      <w:r w:rsidR="00E36DCF" w:rsidRPr="00504C49">
        <w:rPr>
          <w:rFonts w:cs="B Nazanin" w:hint="cs"/>
          <w:rtl/>
          <w:lang w:bidi="fa-IR"/>
        </w:rPr>
        <w:t xml:space="preserve">با درج یک یادداشت مشخص، </w:t>
      </w:r>
      <w:r w:rsidR="00B643DF" w:rsidRPr="00504C49">
        <w:rPr>
          <w:rFonts w:cs="B Nazanin" w:hint="cs"/>
          <w:rtl/>
          <w:lang w:bidi="fa-IR"/>
        </w:rPr>
        <w:t xml:space="preserve">کار را به کارتابل </w:t>
      </w:r>
      <w:r w:rsidR="00BC2C19" w:rsidRPr="00504C49">
        <w:rPr>
          <w:rFonts w:cs="B Nazanin" w:hint="cs"/>
          <w:rtl/>
          <w:lang w:bidi="fa-IR"/>
        </w:rPr>
        <w:t>س</w:t>
      </w:r>
      <w:r w:rsidR="00B643DF" w:rsidRPr="00504C49">
        <w:rPr>
          <w:rFonts w:cs="B Nazanin" w:hint="cs"/>
          <w:rtl/>
          <w:lang w:bidi="fa-IR"/>
        </w:rPr>
        <w:t>رپرست برگرداند، یا مثلا یک هشدار به صورت پیامک یا ایمیل به سرپرست بفرستد</w:t>
      </w:r>
      <w:r w:rsidR="00E36DCF" w:rsidRPr="00504C49">
        <w:rPr>
          <w:rFonts w:cs="B Nazanin" w:hint="cs"/>
          <w:rtl/>
          <w:lang w:bidi="fa-IR"/>
        </w:rPr>
        <w:t>. به این ترتیب سرپرست می تواند</w:t>
      </w:r>
      <w:r w:rsidR="00BC2C19" w:rsidRPr="00504C49">
        <w:rPr>
          <w:rFonts w:cs="B Nazanin" w:hint="cs"/>
          <w:rtl/>
          <w:lang w:bidi="fa-IR"/>
        </w:rPr>
        <w:t xml:space="preserve"> به عنوان مثال، </w:t>
      </w:r>
      <w:r w:rsidR="00E36DCF" w:rsidRPr="00504C49">
        <w:rPr>
          <w:rFonts w:cs="B Nazanin" w:hint="cs"/>
          <w:rtl/>
          <w:lang w:bidi="fa-IR"/>
        </w:rPr>
        <w:t xml:space="preserve">کار را به کارشناس یادآوری کند یا به یک کارشناس دیگر ارجاع بزند و گردش کار را به جریان بیندازد. </w:t>
      </w:r>
    </w:p>
    <w:p w14:paraId="33A36FFC" w14:textId="583C5F5B" w:rsidR="001C52D0" w:rsidRPr="00504C49" w:rsidRDefault="001E7F6C" w:rsidP="00504C49">
      <w:pPr>
        <w:pStyle w:val="ListParagraph"/>
        <w:numPr>
          <w:ilvl w:val="0"/>
          <w:numId w:val="2"/>
        </w:numPr>
        <w:bidi/>
        <w:spacing w:line="360" w:lineRule="auto"/>
        <w:rPr>
          <w:rFonts w:cs="B Nazanin"/>
          <w:lang w:bidi="fa-IR"/>
        </w:rPr>
      </w:pPr>
      <w:r w:rsidRPr="00504C49">
        <w:rPr>
          <w:rFonts w:cs="B Nazanin" w:hint="cs"/>
          <w:rtl/>
          <w:lang w:bidi="fa-IR"/>
        </w:rPr>
        <w:t xml:space="preserve">در یک فرایند تامین و تدارکات، </w:t>
      </w:r>
      <w:r w:rsidR="00BC2C19" w:rsidRPr="00504C49">
        <w:rPr>
          <w:rFonts w:cs="B Nazanin" w:hint="cs"/>
          <w:rtl/>
          <w:lang w:bidi="fa-IR"/>
        </w:rPr>
        <w:t xml:space="preserve">و در وضعیتی که در انتظار ارسال کالا از طرف تامین کننده هستیم، می توانیم یک مکانیزم دیده بانی را پیاده سازی کنیم که اگر پس از مدت معینی (مثلا یک هفته) کالا دریافت نشد، این مساله از طریق ارسال پیامک، به تامین کننده </w:t>
      </w:r>
      <w:r w:rsidR="00CB03CA" w:rsidRPr="00504C49">
        <w:rPr>
          <w:rFonts w:cs="B Nazanin" w:hint="cs"/>
          <w:rtl/>
          <w:lang w:bidi="fa-IR"/>
        </w:rPr>
        <w:t>اطلاع رسانی و یادآوری شود.</w:t>
      </w:r>
    </w:p>
    <w:p w14:paraId="1F231BA0" w14:textId="3714244B" w:rsidR="00C2053B" w:rsidRPr="00504C49" w:rsidRDefault="00C2053B" w:rsidP="00504C49">
      <w:pPr>
        <w:pStyle w:val="ListParagraph"/>
        <w:numPr>
          <w:ilvl w:val="0"/>
          <w:numId w:val="2"/>
        </w:numPr>
        <w:bidi/>
        <w:spacing w:line="360" w:lineRule="auto"/>
        <w:rPr>
          <w:rFonts w:cs="B Nazanin"/>
          <w:lang w:bidi="fa-IR"/>
        </w:rPr>
      </w:pPr>
      <w:r w:rsidRPr="00504C49">
        <w:rPr>
          <w:rFonts w:cs="B Nazanin" w:hint="cs"/>
          <w:rtl/>
          <w:lang w:bidi="fa-IR"/>
        </w:rPr>
        <w:t xml:space="preserve">در یک فرایند </w:t>
      </w:r>
      <w:r w:rsidR="00236E96" w:rsidRPr="00504C49">
        <w:rPr>
          <w:rFonts w:cs="B Nazanin" w:hint="cs"/>
          <w:rtl/>
          <w:lang w:bidi="fa-IR"/>
        </w:rPr>
        <w:t>دریافت خسارت بیمه خودرو</w:t>
      </w:r>
      <w:r w:rsidRPr="00504C49">
        <w:rPr>
          <w:rFonts w:cs="B Nazanin" w:hint="cs"/>
          <w:rtl/>
          <w:lang w:bidi="fa-IR"/>
        </w:rPr>
        <w:t xml:space="preserve">، معمولا تا مدت زمان معینی (مثلا 14 روز) </w:t>
      </w:r>
      <w:r w:rsidR="00236E96" w:rsidRPr="00504C49">
        <w:rPr>
          <w:rFonts w:cs="B Nazanin" w:hint="cs"/>
          <w:rtl/>
          <w:lang w:bidi="fa-IR"/>
        </w:rPr>
        <w:t xml:space="preserve">به زیاندیده فرصت داده می شود تا مدارک لازم برای کارشناسی بیمه را تهیه کند. به این منظور باید دیده بانی وجود داشته باشد که پس از این مدت کار را لغو کند و به زیان دیده اطلاع رسانی نماید. </w:t>
      </w:r>
    </w:p>
    <w:p w14:paraId="1AC13368" w14:textId="24DA2EA8" w:rsidR="00F3623E" w:rsidRPr="00504C49" w:rsidRDefault="00F3623E" w:rsidP="00504C49">
      <w:pPr>
        <w:pStyle w:val="Heading2"/>
        <w:bidi/>
        <w:spacing w:line="360" w:lineRule="auto"/>
        <w:rPr>
          <w:rFonts w:cs="B Nazanin"/>
          <w:rtl/>
          <w:lang w:bidi="fa-IR"/>
        </w:rPr>
      </w:pPr>
      <w:r w:rsidRPr="00504C49">
        <w:rPr>
          <w:rFonts w:cs="B Nazanin" w:hint="cs"/>
          <w:rtl/>
          <w:lang w:bidi="fa-IR"/>
        </w:rPr>
        <w:t>پیاده سازی دیده بان در گردش کار</w:t>
      </w:r>
    </w:p>
    <w:p w14:paraId="613C9768" w14:textId="0DB3D259" w:rsidR="00F3623E" w:rsidRPr="00504C49" w:rsidRDefault="00F3623E" w:rsidP="00504C49">
      <w:pPr>
        <w:bidi/>
        <w:spacing w:line="360" w:lineRule="auto"/>
        <w:rPr>
          <w:rFonts w:cs="B Nazanin"/>
          <w:lang w:bidi="fa-IR"/>
        </w:rPr>
      </w:pPr>
      <w:r w:rsidRPr="00504C49">
        <w:rPr>
          <w:rFonts w:cs="B Nazanin" w:hint="cs"/>
          <w:rtl/>
          <w:lang w:bidi="fa-IR"/>
        </w:rPr>
        <w:t xml:space="preserve">مکانیزم دیده بان در سیستم مدیریت فرایندها از طریق یک وضعیت تصمیم گیر </w:t>
      </w:r>
      <w:r w:rsidR="001D5FDA" w:rsidRPr="00504C49">
        <w:rPr>
          <w:rFonts w:cs="B Nazanin" w:hint="cs"/>
          <w:rtl/>
          <w:lang w:bidi="fa-IR"/>
        </w:rPr>
        <w:t>انجام می شود. این وضعیت دارای مشخصات زیر است</w:t>
      </w:r>
      <w:r w:rsidRPr="00504C49">
        <w:rPr>
          <w:rFonts w:cs="B Nazanin" w:hint="cs"/>
          <w:rtl/>
          <w:lang w:bidi="fa-IR"/>
        </w:rPr>
        <w:t>:</w:t>
      </w:r>
    </w:p>
    <w:p w14:paraId="67E4E96B" w14:textId="335CB40A" w:rsidR="001D5FDA" w:rsidRPr="00504C49" w:rsidRDefault="001D5FDA" w:rsidP="00504C49">
      <w:pPr>
        <w:pStyle w:val="Heading2"/>
        <w:bidi/>
        <w:spacing w:line="360" w:lineRule="auto"/>
        <w:rPr>
          <w:rFonts w:cs="B Nazanin"/>
          <w:rtl/>
          <w:lang w:bidi="fa-IR"/>
        </w:rPr>
      </w:pPr>
      <w:r w:rsidRPr="00504C49">
        <w:rPr>
          <w:rFonts w:cs="B Nazanin" w:hint="cs"/>
          <w:rtl/>
          <w:lang w:bidi="fa-IR"/>
        </w:rPr>
        <w:lastRenderedPageBreak/>
        <w:t>مشخصات وضعیت دیده بان</w:t>
      </w:r>
    </w:p>
    <w:p w14:paraId="0673BF46" w14:textId="2EC64075" w:rsidR="001D5FDA" w:rsidRPr="00504C49" w:rsidRDefault="001D5FDA" w:rsidP="00504C49">
      <w:pPr>
        <w:pStyle w:val="ListParagraph"/>
        <w:numPr>
          <w:ilvl w:val="0"/>
          <w:numId w:val="3"/>
        </w:numPr>
        <w:bidi/>
        <w:spacing w:line="360" w:lineRule="auto"/>
        <w:rPr>
          <w:rFonts w:cs="B Nazanin"/>
          <w:lang w:bidi="fa-IR"/>
        </w:rPr>
      </w:pPr>
      <w:r w:rsidRPr="00504C49">
        <w:rPr>
          <w:rFonts w:cs="B Nazanin" w:hint="cs"/>
          <w:rtl/>
          <w:lang w:bidi="fa-IR"/>
        </w:rPr>
        <w:t>وضعیت از نوع تصمیم گیر است</w:t>
      </w:r>
    </w:p>
    <w:p w14:paraId="06A38D97" w14:textId="06FF0E82" w:rsidR="001D5FDA" w:rsidRPr="00504C49" w:rsidRDefault="001D5FDA" w:rsidP="00504C49">
      <w:pPr>
        <w:pStyle w:val="ListParagraph"/>
        <w:numPr>
          <w:ilvl w:val="0"/>
          <w:numId w:val="3"/>
        </w:numPr>
        <w:bidi/>
        <w:spacing w:line="360" w:lineRule="auto"/>
        <w:rPr>
          <w:rFonts w:cs="B Nazanin"/>
          <w:lang w:bidi="fa-IR"/>
        </w:rPr>
      </w:pPr>
      <w:r w:rsidRPr="00504C49">
        <w:rPr>
          <w:rFonts w:cs="B Nazanin" w:hint="cs"/>
          <w:rtl/>
          <w:lang w:bidi="fa-IR"/>
        </w:rPr>
        <w:t>حداقل یک وظیفه خروجی از این وضعیت باید به شکل تصمیم انسانی (</w:t>
      </w:r>
      <w:r w:rsidR="004624CA" w:rsidRPr="00504C49">
        <w:rPr>
          <w:rFonts w:cs="B Nazanin"/>
          <w:lang w:bidi="fa-IR"/>
        </w:rPr>
        <w:t>User Task</w:t>
      </w:r>
      <w:r w:rsidRPr="00504C49">
        <w:rPr>
          <w:rFonts w:cs="B Nazanin" w:hint="cs"/>
          <w:rtl/>
          <w:lang w:bidi="fa-IR"/>
        </w:rPr>
        <w:t xml:space="preserve">) باشد. یعنی این که در فهرست کاربران این وظیفه، باید حداقل یک ذینفع (کاربر) </w:t>
      </w:r>
      <w:r w:rsidR="004624CA" w:rsidRPr="00504C49">
        <w:rPr>
          <w:rFonts w:cs="B Nazanin" w:hint="cs"/>
          <w:rtl/>
          <w:lang w:bidi="fa-IR"/>
        </w:rPr>
        <w:t xml:space="preserve">انسانی </w:t>
      </w:r>
      <w:r w:rsidRPr="00504C49">
        <w:rPr>
          <w:rFonts w:cs="B Nazanin" w:hint="cs"/>
          <w:rtl/>
          <w:lang w:bidi="fa-IR"/>
        </w:rPr>
        <w:t>وجود داشته باشد.</w:t>
      </w:r>
      <w:r w:rsidR="004624CA" w:rsidRPr="00504C49">
        <w:rPr>
          <w:rFonts w:cs="B Nazanin" w:hint="cs"/>
          <w:rtl/>
          <w:lang w:bidi="fa-IR"/>
        </w:rPr>
        <w:t xml:space="preserve"> </w:t>
      </w:r>
      <w:r w:rsidR="00E60CFE" w:rsidRPr="00504C49">
        <w:rPr>
          <w:rFonts w:cs="B Nazanin" w:hint="cs"/>
          <w:rtl/>
          <w:lang w:bidi="fa-IR"/>
        </w:rPr>
        <w:t xml:space="preserve">این وظیفه همان وظیفه ای است که کاربر </w:t>
      </w:r>
      <w:r w:rsidR="003F0695" w:rsidRPr="00504C49">
        <w:rPr>
          <w:rFonts w:cs="B Nazanin" w:hint="cs"/>
          <w:rtl/>
          <w:lang w:bidi="fa-IR"/>
        </w:rPr>
        <w:t>فرصت دارد تا زمان معینی آن را</w:t>
      </w:r>
      <w:r w:rsidR="00E60CFE" w:rsidRPr="00504C49">
        <w:rPr>
          <w:rFonts w:cs="B Nazanin" w:hint="cs"/>
          <w:rtl/>
          <w:lang w:bidi="fa-IR"/>
        </w:rPr>
        <w:t xml:space="preserve"> انجام دهد. </w:t>
      </w:r>
    </w:p>
    <w:p w14:paraId="33021161" w14:textId="55E6FA5B" w:rsidR="004624CA" w:rsidRPr="00504C49" w:rsidRDefault="003F0695" w:rsidP="00504C49">
      <w:pPr>
        <w:pStyle w:val="ListParagraph"/>
        <w:numPr>
          <w:ilvl w:val="0"/>
          <w:numId w:val="3"/>
        </w:numPr>
        <w:bidi/>
        <w:spacing w:line="360" w:lineRule="auto"/>
        <w:rPr>
          <w:rFonts w:cs="B Nazanin"/>
          <w:rtl/>
          <w:lang w:bidi="fa-IR"/>
        </w:rPr>
      </w:pPr>
      <w:r w:rsidRPr="00504C49">
        <w:rPr>
          <w:rFonts w:cs="B Nazanin" w:hint="cs"/>
          <w:rtl/>
          <w:lang w:bidi="fa-IR"/>
        </w:rPr>
        <w:t>برای این وضعیت باید یک مدت زمان تاخیر اختصاص داده شود. یعنی این که وضعیت دیده بان باید به مدت معینی در حالت انتظار و تاخیر قرار بگیرد. این زمان همان فرصتی است که به کاربر داده می شود تا وظیفه مورد نظر خود را انجام دهد.</w:t>
      </w:r>
      <w:r w:rsidR="00E60CFE" w:rsidRPr="00504C49">
        <w:rPr>
          <w:rFonts w:cs="B Nazanin" w:hint="cs"/>
          <w:rtl/>
          <w:lang w:bidi="fa-IR"/>
        </w:rPr>
        <w:t xml:space="preserve"> </w:t>
      </w:r>
    </w:p>
    <w:p w14:paraId="37D9E58D" w14:textId="1E2E1DEA" w:rsidR="00F3623E" w:rsidRPr="00B54091" w:rsidRDefault="00E61A75" w:rsidP="00504C49">
      <w:pPr>
        <w:bidi/>
        <w:spacing w:line="360" w:lineRule="auto"/>
        <w:rPr>
          <w:rFonts w:cs="B Nazanin"/>
          <w:rtl/>
          <w:lang w:bidi="fa-IR"/>
        </w:rPr>
      </w:pPr>
      <w:r w:rsidRPr="00B54091">
        <w:rPr>
          <w:rFonts w:cs="B Nazanin" w:hint="cs"/>
          <w:rtl/>
          <w:lang w:bidi="fa-IR"/>
        </w:rPr>
        <w:t xml:space="preserve">برای نمونه به یک مثال واقعی از </w:t>
      </w:r>
      <w:r w:rsidR="00A85FF3" w:rsidRPr="00B54091">
        <w:rPr>
          <w:rFonts w:cs="B Nazanin" w:hint="cs"/>
          <w:rtl/>
          <w:lang w:bidi="fa-IR"/>
        </w:rPr>
        <w:t xml:space="preserve">یک وضعیت </w:t>
      </w:r>
      <w:r w:rsidRPr="00B54091">
        <w:rPr>
          <w:rFonts w:cs="B Nazanin" w:hint="cs"/>
          <w:rtl/>
          <w:lang w:bidi="fa-IR"/>
        </w:rPr>
        <w:t>دیده بان در گردش کار "</w:t>
      </w:r>
      <w:r w:rsidR="00A85FF3" w:rsidRPr="00B54091">
        <w:rPr>
          <w:rFonts w:cs="B Nazanin" w:hint="cs"/>
          <w:rtl/>
          <w:lang w:bidi="fa-IR"/>
        </w:rPr>
        <w:t xml:space="preserve">درخواست خدمات از </w:t>
      </w:r>
      <w:r w:rsidR="00A85FF3" w:rsidRPr="00B54091">
        <w:rPr>
          <w:rFonts w:cs="B Nazanin"/>
          <w:lang w:bidi="fa-IR"/>
        </w:rPr>
        <w:t>IT</w:t>
      </w:r>
      <w:r w:rsidR="00A85FF3" w:rsidRPr="00B54091">
        <w:rPr>
          <w:rFonts w:cs="B Nazanin" w:hint="cs"/>
          <w:rtl/>
          <w:lang w:bidi="fa-IR"/>
        </w:rPr>
        <w:t>" توجه کنید:</w:t>
      </w:r>
    </w:p>
    <w:p w14:paraId="6A3E49A9" w14:textId="75FDF869" w:rsidR="00A85FF3" w:rsidRPr="00B54091" w:rsidRDefault="002F6309" w:rsidP="00A85FF3">
      <w:pPr>
        <w:bidi/>
        <w:spacing w:line="360" w:lineRule="auto"/>
        <w:rPr>
          <w:rFonts w:cs="B Nazanin"/>
          <w:rtl/>
          <w:lang w:bidi="fa-IR"/>
        </w:rPr>
      </w:pPr>
      <w:r w:rsidRPr="00B54091">
        <w:rPr>
          <w:rFonts w:cs="B Nazanin" w:hint="cs"/>
          <w:noProof/>
          <w:rtl/>
          <w:lang w:val="fa-IR" w:bidi="fa-IR"/>
        </w:rPr>
        <mc:AlternateContent>
          <mc:Choice Requires="wpc">
            <w:drawing>
              <wp:inline distT="0" distB="0" distL="0" distR="0" wp14:anchorId="706FDBCC" wp14:editId="6D64D497">
                <wp:extent cx="6400800" cy="3743325"/>
                <wp:effectExtent l="0" t="0" r="0" b="952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Oval 3"/>
                        <wps:cNvSpPr/>
                        <wps:spPr>
                          <a:xfrm>
                            <a:off x="1152525" y="523873"/>
                            <a:ext cx="1038226" cy="104775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E6766D" w14:textId="6E926AD3" w:rsidR="002F6309" w:rsidRPr="00941942" w:rsidRDefault="002F6309" w:rsidP="002F6309">
                              <w:pPr>
                                <w:jc w:val="center"/>
                                <w:rPr>
                                  <w:rFonts w:cs="B Nazanin" w:hint="cs"/>
                                  <w:lang w:bidi="fa-IR"/>
                                </w:rPr>
                              </w:pPr>
                              <w:r w:rsidRPr="00941942">
                                <w:rPr>
                                  <w:rFonts w:cs="B Nazanin" w:hint="cs"/>
                                  <w:rtl/>
                                  <w:lang w:bidi="fa-IR"/>
                                </w:rPr>
                                <w:t>در انتظار تعیین کارشناس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3876674" y="523870"/>
                            <a:ext cx="1019175" cy="1047751"/>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36351650" w14:textId="0AE141C1" w:rsidR="002F6309" w:rsidRPr="00941942" w:rsidRDefault="002F6309" w:rsidP="002F6309">
                              <w:pPr>
                                <w:jc w:val="center"/>
                                <w:rPr>
                                  <w:rFonts w:cs="B Nazanin" w:hint="cs"/>
                                  <w:lang w:bidi="fa-IR"/>
                                </w:rPr>
                              </w:pPr>
                              <w:r w:rsidRPr="00941942">
                                <w:rPr>
                                  <w:rFonts w:cs="B Nazanin" w:hint="cs"/>
                                  <w:rtl/>
                                  <w:lang w:bidi="fa-IR"/>
                                </w:rPr>
                                <w:t xml:space="preserve">در انتظار </w:t>
                              </w:r>
                              <w:r w:rsidR="00C9715D">
                                <w:rPr>
                                  <w:rFonts w:cs="B Nazanin" w:hint="cs"/>
                                  <w:rtl/>
                                  <w:lang w:bidi="fa-IR"/>
                                </w:rPr>
                                <w:t>اقدام کارشناس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4953000" y="2542048"/>
                            <a:ext cx="1133476" cy="109650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CB6591" w14:textId="21AC6CAC" w:rsidR="002B090C" w:rsidRPr="00291C3D" w:rsidRDefault="002B090C" w:rsidP="002B090C">
                              <w:pPr>
                                <w:jc w:val="center"/>
                                <w:rPr>
                                  <w:rFonts w:cs="B Nazanin" w:hint="cs"/>
                                  <w:lang w:bidi="fa-IR"/>
                                </w:rPr>
                              </w:pPr>
                              <w:r w:rsidRPr="00291C3D">
                                <w:rPr>
                                  <w:rFonts w:cs="B Nazanin" w:hint="cs"/>
                                  <w:rtl/>
                                  <w:lang w:bidi="fa-IR"/>
                                </w:rPr>
                                <w:t xml:space="preserve">در انتظار بازخورد از درخواست دهنده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a:stCxn id="3" idx="6"/>
                          <a:endCxn id="4" idx="2"/>
                        </wps:cNvCnPr>
                        <wps:spPr>
                          <a:xfrm flipV="1">
                            <a:off x="2190751" y="1047746"/>
                            <a:ext cx="1685923" cy="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 name="Straight Connector 8"/>
                        <wps:cNvCnPr>
                          <a:stCxn id="4" idx="4"/>
                        </wps:cNvCnPr>
                        <wps:spPr>
                          <a:xfrm>
                            <a:off x="4386262" y="1571404"/>
                            <a:ext cx="0" cy="3621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4276725" y="1676163"/>
                            <a:ext cx="209550" cy="857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a:stCxn id="4" idx="5"/>
                          <a:endCxn id="5" idx="0"/>
                        </wps:cNvCnPr>
                        <wps:spPr>
                          <a:xfrm>
                            <a:off x="4746594" y="1418181"/>
                            <a:ext cx="773144" cy="112386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a:endCxn id="3" idx="4"/>
                        </wps:cNvCnPr>
                        <wps:spPr>
                          <a:xfrm flipH="1" flipV="1">
                            <a:off x="1671638" y="1571407"/>
                            <a:ext cx="2690812" cy="34284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 name="Text Box 13"/>
                        <wps:cNvSpPr txBox="1"/>
                        <wps:spPr>
                          <a:xfrm>
                            <a:off x="2476501" y="760608"/>
                            <a:ext cx="869315" cy="285750"/>
                          </a:xfrm>
                          <a:prstGeom prst="rect">
                            <a:avLst/>
                          </a:prstGeom>
                          <a:solidFill>
                            <a:schemeClr val="lt1"/>
                          </a:solidFill>
                          <a:ln w="6350">
                            <a:noFill/>
                          </a:ln>
                        </wps:spPr>
                        <wps:txbx>
                          <w:txbxContent>
                            <w:p w14:paraId="1B4C112C" w14:textId="024A63FB" w:rsidR="002B090C" w:rsidRPr="00A77FC7" w:rsidRDefault="002B090C">
                              <w:pPr>
                                <w:rPr>
                                  <w:rFonts w:cs="B Nazanin" w:hint="cs"/>
                                  <w:lang w:bidi="fa-IR"/>
                                </w:rPr>
                              </w:pPr>
                              <w:r w:rsidRPr="00A77FC7">
                                <w:rPr>
                                  <w:rFonts w:cs="B Nazanin" w:hint="cs"/>
                                  <w:rtl/>
                                  <w:lang w:bidi="fa-IR"/>
                                </w:rPr>
                                <w:t>تعیین کارشناس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Text Box 14"/>
                        <wps:cNvSpPr txBox="1"/>
                        <wps:spPr>
                          <a:xfrm rot="363426">
                            <a:off x="2428876" y="1810720"/>
                            <a:ext cx="1194435" cy="285750"/>
                          </a:xfrm>
                          <a:prstGeom prst="rect">
                            <a:avLst/>
                          </a:prstGeom>
                          <a:solidFill>
                            <a:schemeClr val="lt1"/>
                          </a:solidFill>
                          <a:ln w="6350">
                            <a:noFill/>
                          </a:ln>
                        </wps:spPr>
                        <wps:txbx>
                          <w:txbxContent>
                            <w:p w14:paraId="06D7C693" w14:textId="1D3490D9" w:rsidR="002B090C" w:rsidRPr="00A77FC7" w:rsidRDefault="002B090C">
                              <w:pPr>
                                <w:rPr>
                                  <w:rFonts w:cs="B Nazanin" w:hint="cs"/>
                                  <w:lang w:bidi="fa-IR"/>
                                </w:rPr>
                              </w:pPr>
                              <w:r w:rsidRPr="00A77FC7">
                                <w:rPr>
                                  <w:rFonts w:cs="B Nazanin" w:hint="cs"/>
                                  <w:rtl/>
                                  <w:lang w:bidi="fa-IR"/>
                                </w:rPr>
                                <w:t>برگشت کار به سرپرست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15"/>
                        <wps:cNvSpPr txBox="1"/>
                        <wps:spPr>
                          <a:xfrm rot="2952915">
                            <a:off x="4869201" y="1720406"/>
                            <a:ext cx="877570" cy="285750"/>
                          </a:xfrm>
                          <a:prstGeom prst="rect">
                            <a:avLst/>
                          </a:prstGeom>
                          <a:solidFill>
                            <a:schemeClr val="lt1"/>
                          </a:solidFill>
                          <a:ln w="6350">
                            <a:noFill/>
                          </a:ln>
                        </wps:spPr>
                        <wps:txbx>
                          <w:txbxContent>
                            <w:p w14:paraId="04498006" w14:textId="5E021CD3" w:rsidR="002B090C" w:rsidRPr="00A77FC7" w:rsidRDefault="002B090C">
                              <w:pPr>
                                <w:rPr>
                                  <w:rFonts w:cs="B Nazanin" w:hint="cs"/>
                                  <w:lang w:bidi="fa-IR"/>
                                </w:rPr>
                              </w:pPr>
                              <w:r w:rsidRPr="00A77FC7">
                                <w:rPr>
                                  <w:rFonts w:cs="B Nazanin" w:hint="cs"/>
                                  <w:rtl/>
                                  <w:lang w:bidi="fa-IR"/>
                                </w:rPr>
                                <w:t>انجام رفع اشکال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7"/>
                        <wps:cNvSpPr txBox="1"/>
                        <wps:spPr>
                          <a:xfrm>
                            <a:off x="3933826" y="179583"/>
                            <a:ext cx="982980" cy="285750"/>
                          </a:xfrm>
                          <a:prstGeom prst="rect">
                            <a:avLst/>
                          </a:prstGeom>
                          <a:solidFill>
                            <a:schemeClr val="lt1"/>
                          </a:solidFill>
                          <a:ln w="6350">
                            <a:noFill/>
                          </a:ln>
                        </wps:spPr>
                        <wps:txbx>
                          <w:txbxContent>
                            <w:p w14:paraId="649ECFE7" w14:textId="377718CD" w:rsidR="00BF1171" w:rsidRPr="00BF1171" w:rsidRDefault="00BF1171">
                              <w:pPr>
                                <w:rPr>
                                  <w:rFonts w:cs="B Nazanin" w:hint="cs"/>
                                  <w:b/>
                                  <w:bCs/>
                                  <w:lang w:bidi="fa-IR"/>
                                </w:rPr>
                              </w:pPr>
                              <w:r w:rsidRPr="00BF1171">
                                <w:rPr>
                                  <w:rFonts w:cs="B Nazanin" w:hint="cs"/>
                                  <w:b/>
                                  <w:bCs/>
                                  <w:rtl/>
                                  <w:lang w:bidi="fa-IR"/>
                                </w:rPr>
                                <w:t>وضعیت دیده بان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Straight Connector 16"/>
                        <wps:cNvCnPr/>
                        <wps:spPr>
                          <a:xfrm flipH="1">
                            <a:off x="3438525" y="3105150"/>
                            <a:ext cx="1495425" cy="19050"/>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H="1">
                            <a:off x="200025" y="1047749"/>
                            <a:ext cx="952500" cy="9525"/>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06FDBCC" id="Canvas 2" o:spid="_x0000_s1026" editas="canvas" style="width:7in;height:294.75pt;mso-position-horizontal-relative:char;mso-position-vertical-relative:line" coordsize="64008,3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7433;visibility:visible;mso-wrap-style:square" filled="t">
                  <v:fill o:detectmouseclick="t"/>
                  <v:path o:connecttype="none"/>
                </v:shape>
                <v:oval id="Oval 3" o:spid="_x0000_s1028" style="position:absolute;left:11525;top:5238;width:10382;height:10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" fillcolor="#4472c4 [3204]" strokecolor="#1f3763 [1604]" strokeweight="1pt">
                  <v:stroke joinstyle="miter"/>
                  <v:textbox>
                    <w:txbxContent>
                      <w:p w14:paraId="66E6766D" w14:textId="6E926AD3" w:rsidR="002F6309" w:rsidRPr="00941942" w:rsidRDefault="002F6309" w:rsidP="002F6309">
                        <w:pPr>
                          <w:jc w:val="center"/>
                          <w:rPr>
                            <w:rFonts w:cs="B Nazanin" w:hint="cs"/>
                            <w:lang w:bidi="fa-IR"/>
                          </w:rPr>
                        </w:pPr>
                        <w:r w:rsidRPr="00941942">
                          <w:rPr>
                            <w:rFonts w:cs="B Nazanin" w:hint="cs"/>
                            <w:rtl/>
                            <w:lang w:bidi="fa-IR"/>
                          </w:rPr>
                          <w:t>در انتظار تعیین کارشناس</w:t>
                        </w:r>
                      </w:p>
                    </w:txbxContent>
                  </v:textbox>
                </v:oval>
                <v:oval id="Oval 4" o:spid="_x0000_s1029" style="position:absolute;left:38766;top:5238;width:10192;height:10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" fillcolor="#9ecb81 [2169]" strokecolor="#70ad47 [3209]" strokeweight=".5pt">
                  <v:fill color2="#8ac066 [2617]" rotate="t" colors="0 #b5d5a7;.5 #aace99;1 #9cca86" focus="100%" type="gradient">
                    <o:fill v:ext="view" type="gradientUnscaled"/>
                  </v:fill>
                  <v:stroke joinstyle="miter"/>
                  <v:textbox>
                    <w:txbxContent>
                      <w:p w14:paraId="36351650" w14:textId="0AE141C1" w:rsidR="002F6309" w:rsidRPr="00941942" w:rsidRDefault="002F6309" w:rsidP="002F6309">
                        <w:pPr>
                          <w:jc w:val="center"/>
                          <w:rPr>
                            <w:rFonts w:cs="B Nazanin" w:hint="cs"/>
                            <w:lang w:bidi="fa-IR"/>
                          </w:rPr>
                        </w:pPr>
                        <w:r w:rsidRPr="00941942">
                          <w:rPr>
                            <w:rFonts w:cs="B Nazanin" w:hint="cs"/>
                            <w:rtl/>
                            <w:lang w:bidi="fa-IR"/>
                          </w:rPr>
                          <w:t xml:space="preserve">در انتظار </w:t>
                        </w:r>
                        <w:r w:rsidR="00C9715D">
                          <w:rPr>
                            <w:rFonts w:cs="B Nazanin" w:hint="cs"/>
                            <w:rtl/>
                            <w:lang w:bidi="fa-IR"/>
                          </w:rPr>
                          <w:t>اقدام کارشناس</w:t>
                        </w:r>
                      </w:p>
                    </w:txbxContent>
                  </v:textbox>
                </v:oval>
                <v:oval id="Oval 5" o:spid="_x0000_s1030" style="position:absolute;left:49530;top:25420;width:11334;height:10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" fillcolor="#4472c4 [3204]" strokecolor="#1f3763 [1604]" strokeweight="1pt">
                  <v:stroke joinstyle="miter"/>
                  <v:textbox>
                    <w:txbxContent>
                      <w:p w14:paraId="57CB6591" w14:textId="21AC6CAC" w:rsidR="002B090C" w:rsidRPr="00291C3D" w:rsidRDefault="002B090C" w:rsidP="002B090C">
                        <w:pPr>
                          <w:jc w:val="center"/>
                          <w:rPr>
                            <w:rFonts w:cs="B Nazanin" w:hint="cs"/>
                            <w:lang w:bidi="fa-IR"/>
                          </w:rPr>
                        </w:pPr>
                        <w:r w:rsidRPr="00291C3D">
                          <w:rPr>
                            <w:rFonts w:cs="B Nazanin" w:hint="cs"/>
                            <w:rtl/>
                            <w:lang w:bidi="fa-IR"/>
                          </w:rPr>
                          <w:t xml:space="preserve">در انتظار بازخورد از درخواست دهنده </w:t>
                        </w:r>
                      </w:p>
                    </w:txbxContent>
                  </v:textbox>
                </v:oval>
                <v:shapetype id="_x0000_t32" coordsize="21600,21600" o:spt="32" o:oned="t" path="m,l21600,21600e" filled="f">
                  <v:path arrowok="t" fillok="f" o:connecttype="none"/>
                  <o:lock v:ext="edit" shapetype="t"/>
                </v:shapetype>
                <v:shape id="Straight Arrow Connector 7" o:spid="_x0000_s1031" type="#_x0000_t32" style="position:absolute;left:21907;top:10477;width:1685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" strokecolor="black [3200]" strokeweight="1pt">
                  <v:stroke endarrow="block" joinstyle="miter"/>
                </v:shape>
                <v:line id="Straight Connector 8" o:spid="_x0000_s1032" style="position:absolute;visibility:visible;mso-wrap-style:square" from="43862,15714" to="43862,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strokecolor="#4472c4 [3204]" strokeweight=".5pt">
                  <v:stroke joinstyle="miter"/>
                </v:line>
                <v:line id="Straight Connector 9" o:spid="_x0000_s1033" style="position:absolute;visibility:visible;mso-wrap-style:square" from="42767,16761" to="44862,17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4472c4 [3204]" strokeweight=".5pt">
                  <v:stroke joinstyle="miter"/>
                </v:line>
                <v:shape id="Straight Arrow Connector 10" o:spid="_x0000_s1034" type="#_x0000_t32" style="position:absolute;left:47465;top:14181;width:7732;height:1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" strokecolor="black [3200]" strokeweight="1pt">
                  <v:stroke endarrow="block" joinstyle="miter"/>
                </v:shape>
                <v:shape id="Straight Arrow Connector 12" o:spid="_x0000_s1035" type="#_x0000_t32" style="position:absolute;left:16716;top:15714;width:26908;height:34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" strokecolor="black [3200]" strokeweight="1pt">
                  <v:stroke endarrow="block" joinstyle="miter"/>
                </v:shape>
                <v:shapetype id="_x0000_t202" coordsize="21600,21600" o:spt="202" path="m,l,21600r21600,l21600,xe">
                  <v:stroke joinstyle="miter"/>
                  <v:path gradientshapeok="t" o:connecttype="rect"/>
                </v:shapetype>
                <v:shape id="Text Box 13" o:spid="_x0000_s1036" type="#_x0000_t202" style="position:absolute;left:24765;top:7606;width:86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" fillcolor="white [3201]" stroked="f" strokeweight=".5pt">
                  <v:textbox>
                    <w:txbxContent>
                      <w:p w14:paraId="1B4C112C" w14:textId="024A63FB" w:rsidR="002B090C" w:rsidRPr="00A77FC7" w:rsidRDefault="002B090C">
                        <w:pPr>
                          <w:rPr>
                            <w:rFonts w:cs="B Nazanin" w:hint="cs"/>
                            <w:lang w:bidi="fa-IR"/>
                          </w:rPr>
                        </w:pPr>
                        <w:r w:rsidRPr="00A77FC7">
                          <w:rPr>
                            <w:rFonts w:cs="B Nazanin" w:hint="cs"/>
                            <w:rtl/>
                            <w:lang w:bidi="fa-IR"/>
                          </w:rPr>
                          <w:t>تعیین کارشناس</w:t>
                        </w:r>
                      </w:p>
                    </w:txbxContent>
                  </v:textbox>
                </v:shape>
                <v:shape id="Text Box 14" o:spid="_x0000_s1037" type="#_x0000_t202" style="position:absolute;left:24288;top:18107;width:11945;height:2857;rotation:39695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" fillcolor="white [3201]" stroked="f" strokeweight=".5pt">
                  <v:textbox>
                    <w:txbxContent>
                      <w:p w14:paraId="06D7C693" w14:textId="1D3490D9" w:rsidR="002B090C" w:rsidRPr="00A77FC7" w:rsidRDefault="002B090C">
                        <w:pPr>
                          <w:rPr>
                            <w:rFonts w:cs="B Nazanin" w:hint="cs"/>
                            <w:lang w:bidi="fa-IR"/>
                          </w:rPr>
                        </w:pPr>
                        <w:r w:rsidRPr="00A77FC7">
                          <w:rPr>
                            <w:rFonts w:cs="B Nazanin" w:hint="cs"/>
                            <w:rtl/>
                            <w:lang w:bidi="fa-IR"/>
                          </w:rPr>
                          <w:t>برگشت کار به سرپرست</w:t>
                        </w:r>
                      </w:p>
                    </w:txbxContent>
                  </v:textbox>
                </v:shape>
                <v:shape id="Text Box 15" o:spid="_x0000_s1038" type="#_x0000_t202" style="position:absolute;left:48692;top:17203;width:8776;height:2857;rotation:322537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" fillcolor="white [3201]" stroked="f" strokeweight=".5pt">
                  <v:textbox>
                    <w:txbxContent>
                      <w:p w14:paraId="04498006" w14:textId="5E021CD3" w:rsidR="002B090C" w:rsidRPr="00A77FC7" w:rsidRDefault="002B090C">
                        <w:pPr>
                          <w:rPr>
                            <w:rFonts w:cs="B Nazanin" w:hint="cs"/>
                            <w:lang w:bidi="fa-IR"/>
                          </w:rPr>
                        </w:pPr>
                        <w:r w:rsidRPr="00A77FC7">
                          <w:rPr>
                            <w:rFonts w:cs="B Nazanin" w:hint="cs"/>
                            <w:rtl/>
                            <w:lang w:bidi="fa-IR"/>
                          </w:rPr>
                          <w:t>انجام رفع اشکال</w:t>
                        </w:r>
                      </w:p>
                    </w:txbxContent>
                  </v:textbox>
                </v:shape>
                <v:shape id="Text Box 17" o:spid="_x0000_s1039" type="#_x0000_t202" style="position:absolute;left:39338;top:1795;width:983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" fillcolor="white [3201]" stroked="f" strokeweight=".5pt">
                  <v:textbox>
                    <w:txbxContent>
                      <w:p w14:paraId="649ECFE7" w14:textId="377718CD" w:rsidR="00BF1171" w:rsidRPr="00BF1171" w:rsidRDefault="00BF1171">
                        <w:pPr>
                          <w:rPr>
                            <w:rFonts w:cs="B Nazanin" w:hint="cs"/>
                            <w:b/>
                            <w:bCs/>
                            <w:lang w:bidi="fa-IR"/>
                          </w:rPr>
                        </w:pPr>
                        <w:r w:rsidRPr="00BF1171">
                          <w:rPr>
                            <w:rFonts w:cs="B Nazanin" w:hint="cs"/>
                            <w:b/>
                            <w:bCs/>
                            <w:rtl/>
                            <w:lang w:bidi="fa-IR"/>
                          </w:rPr>
                          <w:t>وضعیت دیده بان</w:t>
                        </w:r>
                      </w:p>
                    </w:txbxContent>
                  </v:textbox>
                </v:shape>
                <v:line id="Straight Connector 16" o:spid="_x0000_s1040" style="position:absolute;flip:x;visibility:visible;mso-wrap-style:square" from="34385,31051" to="49339,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" strokecolor="black [3213]" strokeweight="1.25pt">
                  <v:stroke dashstyle="dash" joinstyle="miter"/>
                </v:line>
                <v:line id="Straight Connector 19" o:spid="_x0000_s1041" style="position:absolute;flip:x;visibility:visible;mso-wrap-style:square" from="2000,10477" to="11525,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" strokecolor="black [3213]" strokeweight="1.25pt">
                  <v:stroke dashstyle="dash" joinstyle="miter"/>
                </v:line>
                <w10:anchorlock/>
              </v:group>
            </w:pict>
          </mc:Fallback>
        </mc:AlternateContent>
      </w:r>
    </w:p>
    <w:p w14:paraId="59B73705" w14:textId="6D09C079" w:rsidR="002B090C" w:rsidRPr="00B54091" w:rsidRDefault="00BF1171" w:rsidP="002B090C">
      <w:pPr>
        <w:bidi/>
        <w:spacing w:line="360" w:lineRule="auto"/>
        <w:rPr>
          <w:rFonts w:cs="B Nazanin"/>
          <w:rtl/>
          <w:lang w:bidi="fa-IR"/>
        </w:rPr>
      </w:pPr>
      <w:r w:rsidRPr="00B54091">
        <w:rPr>
          <w:rFonts w:cs="B Nazanin" w:hint="cs"/>
          <w:rtl/>
          <w:lang w:bidi="fa-IR"/>
        </w:rPr>
        <w:t>همانطور که مشاهده می کنید، در این گردش کار، برای انجام رفع اشکال توسط کارشناس، یک وضعیت تصمیم گیر به عنوان دیدهبان طراحی شده است.</w:t>
      </w:r>
      <w:r w:rsidR="00550CD7" w:rsidRPr="00B54091">
        <w:rPr>
          <w:rFonts w:cs="B Nazanin" w:hint="cs"/>
          <w:rtl/>
          <w:lang w:bidi="fa-IR"/>
        </w:rPr>
        <w:t xml:space="preserve"> در این وضعیت، کارشناس برای رفع اشکال تعیین شده و فرایند در انتظار اقدام کارشناس است. حال باید مدت معینی را برای انتظار در وضعیت تعیین کنیم</w:t>
      </w:r>
    </w:p>
    <w:p w14:paraId="2A29DEA4" w14:textId="7214EB72" w:rsidR="00550CD7" w:rsidRPr="00B54091" w:rsidRDefault="00550CD7" w:rsidP="00A70029">
      <w:pPr>
        <w:pStyle w:val="Heading2"/>
        <w:bidi/>
        <w:rPr>
          <w:rFonts w:cs="B Nazanin"/>
          <w:rtl/>
          <w:lang w:bidi="fa-IR"/>
        </w:rPr>
      </w:pPr>
      <w:r w:rsidRPr="00B54091">
        <w:rPr>
          <w:rFonts w:cs="B Nazanin" w:hint="cs"/>
          <w:rtl/>
          <w:lang w:bidi="fa-IR"/>
        </w:rPr>
        <w:t>تعیین مدت معین برای تاخیر در وضعیت دیده بان</w:t>
      </w:r>
    </w:p>
    <w:p w14:paraId="27996CE7" w14:textId="2D129368" w:rsidR="00550CD7" w:rsidRPr="00B54091" w:rsidRDefault="00550CD7" w:rsidP="00550CD7">
      <w:pPr>
        <w:bidi/>
        <w:spacing w:line="360" w:lineRule="auto"/>
        <w:rPr>
          <w:rFonts w:cs="B Nazanin"/>
          <w:rtl/>
          <w:lang w:bidi="fa-IR"/>
        </w:rPr>
      </w:pPr>
      <w:r w:rsidRPr="00B54091">
        <w:rPr>
          <w:rFonts w:cs="B Nazanin" w:hint="cs"/>
          <w:rtl/>
          <w:lang w:bidi="fa-IR"/>
        </w:rPr>
        <w:t>برای این کار کافی است روی وضعیت دیده بان دبل کلیک کنید</w:t>
      </w:r>
      <w:r w:rsidR="00DE4587" w:rsidRPr="00B54091">
        <w:rPr>
          <w:rFonts w:cs="B Nazanin" w:hint="cs"/>
          <w:rtl/>
          <w:lang w:bidi="fa-IR"/>
        </w:rPr>
        <w:t xml:space="preserve"> و صفحه تعیین پارامترهای تاخیر این وضعیت را به شکل زیر باز کنید:</w:t>
      </w:r>
    </w:p>
    <w:p w14:paraId="3CADC41D" w14:textId="18242FB7" w:rsidR="00DE4587" w:rsidRDefault="00B54091" w:rsidP="00DE4587">
      <w:pPr>
        <w:bidi/>
        <w:spacing w:line="360" w:lineRule="auto"/>
        <w:rPr>
          <w:rFonts w:cs="Arial"/>
          <w:lang w:bidi="fa-IR"/>
        </w:rPr>
      </w:pPr>
      <w:r>
        <w:rPr>
          <w:noProof/>
        </w:rPr>
        <w:lastRenderedPageBreak/>
        <w:drawing>
          <wp:inline distT="0" distB="0" distL="0" distR="0" wp14:anchorId="3782EB3D" wp14:editId="5344F97E">
            <wp:extent cx="5943600" cy="2496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496185"/>
                    </a:xfrm>
                    <a:prstGeom prst="rect">
                      <a:avLst/>
                    </a:prstGeom>
                  </pic:spPr>
                </pic:pic>
              </a:graphicData>
            </a:graphic>
          </wp:inline>
        </w:drawing>
      </w:r>
    </w:p>
    <w:p w14:paraId="3F474A42" w14:textId="48BE7C83" w:rsidR="00B54091" w:rsidRPr="00C1562A" w:rsidRDefault="00B54091" w:rsidP="00B54091">
      <w:pPr>
        <w:bidi/>
        <w:spacing w:line="360" w:lineRule="auto"/>
        <w:rPr>
          <w:rFonts w:cs="B Nazanin"/>
          <w:rtl/>
          <w:lang w:bidi="fa-IR"/>
        </w:rPr>
      </w:pPr>
      <w:r w:rsidRPr="00C1562A">
        <w:rPr>
          <w:rFonts w:cs="B Nazanin" w:hint="cs"/>
          <w:rtl/>
          <w:lang w:bidi="fa-IR"/>
        </w:rPr>
        <w:t xml:space="preserve">در این مثال، مدت سه روز (72 ساعت) برای تاخیر و انتظار در این وضعیت تعیین شده است. در طی این مدت، کارشناس می تواند وظیفه "انجام رفع اشکال" را انجام دهد. در غیر این صورت و پس از به پایان رسیدن این مهلت، سیستم دیده بان، بطور خودکار </w:t>
      </w:r>
      <w:r w:rsidR="00E215F4" w:rsidRPr="00C1562A">
        <w:rPr>
          <w:rFonts w:cs="B Nazanin" w:hint="cs"/>
          <w:rtl/>
          <w:lang w:bidi="fa-IR"/>
        </w:rPr>
        <w:t xml:space="preserve">وظیفه "برگشت کار به سرپرست" را اجرا کرده و کار را به کارتابل سرپرست بخش </w:t>
      </w:r>
      <w:r w:rsidR="00E215F4" w:rsidRPr="00C1562A">
        <w:rPr>
          <w:rFonts w:cs="B Nazanin"/>
          <w:lang w:bidi="fa-IR"/>
        </w:rPr>
        <w:t>IT</w:t>
      </w:r>
      <w:r w:rsidR="00E215F4" w:rsidRPr="00C1562A">
        <w:rPr>
          <w:rFonts w:cs="B Nazanin" w:hint="cs"/>
          <w:rtl/>
          <w:lang w:bidi="fa-IR"/>
        </w:rPr>
        <w:t xml:space="preserve"> منتقل خواهد کرد. </w:t>
      </w:r>
    </w:p>
    <w:p w14:paraId="4EBB9A4F" w14:textId="18C3CC0F" w:rsidR="00E215F4" w:rsidRPr="00C1562A" w:rsidRDefault="00E215F4" w:rsidP="00E215F4">
      <w:pPr>
        <w:bidi/>
        <w:spacing w:line="360" w:lineRule="auto"/>
        <w:rPr>
          <w:rFonts w:cs="B Nazanin" w:hint="cs"/>
          <w:rtl/>
          <w:lang w:bidi="fa-IR"/>
        </w:rPr>
      </w:pPr>
      <w:r w:rsidRPr="00C1562A">
        <w:rPr>
          <w:rFonts w:cs="B Nazanin" w:hint="cs"/>
          <w:rtl/>
          <w:lang w:bidi="fa-IR"/>
        </w:rPr>
        <w:t xml:space="preserve">برای تکمیل کار و برای اینکه سرپرست، کارهای برگشتی را از کارهای عادی شناسایی کند، می توانیم با نوشتن یک تابع اجرایی، </w:t>
      </w:r>
      <w:r w:rsidR="00C1562A">
        <w:rPr>
          <w:rFonts w:cs="B Nazanin" w:hint="cs"/>
          <w:rtl/>
          <w:lang w:bidi="fa-IR"/>
        </w:rPr>
        <w:t>محتوای یک فیلد</w:t>
      </w:r>
      <w:r w:rsidR="00C42F12">
        <w:rPr>
          <w:rFonts w:cs="B Nazanin" w:hint="cs"/>
          <w:rtl/>
          <w:lang w:bidi="fa-IR"/>
        </w:rPr>
        <w:t xml:space="preserve"> خاص نشانگر نوع کار (برگشتی / عادی) را تعیین </w:t>
      </w:r>
      <w:r w:rsidRPr="00C1562A">
        <w:rPr>
          <w:rFonts w:cs="B Nazanin" w:hint="cs"/>
          <w:rtl/>
          <w:lang w:bidi="fa-IR"/>
        </w:rPr>
        <w:t xml:space="preserve">و به سرپرست نمایش دهیم. </w:t>
      </w:r>
    </w:p>
    <w:sectPr w:rsidR="00E215F4" w:rsidRPr="00C15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3EB8"/>
    <w:multiLevelType w:val="hybridMultilevel"/>
    <w:tmpl w:val="5120BBE4"/>
    <w:lvl w:ilvl="0" w:tplc="3B3844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E7378"/>
    <w:multiLevelType w:val="hybridMultilevel"/>
    <w:tmpl w:val="335E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C10BD"/>
    <w:multiLevelType w:val="hybridMultilevel"/>
    <w:tmpl w:val="016C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903230">
    <w:abstractNumId w:val="0"/>
  </w:num>
  <w:num w:numId="2" w16cid:durableId="683749430">
    <w:abstractNumId w:val="2"/>
  </w:num>
  <w:num w:numId="3" w16cid:durableId="54494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D0"/>
    <w:rsid w:val="00172272"/>
    <w:rsid w:val="001C52D0"/>
    <w:rsid w:val="001D5FDA"/>
    <w:rsid w:val="001E7F6C"/>
    <w:rsid w:val="00236E96"/>
    <w:rsid w:val="00291C3D"/>
    <w:rsid w:val="002B090C"/>
    <w:rsid w:val="002E17D3"/>
    <w:rsid w:val="002F6309"/>
    <w:rsid w:val="00374898"/>
    <w:rsid w:val="00396E5D"/>
    <w:rsid w:val="003F0695"/>
    <w:rsid w:val="004624CA"/>
    <w:rsid w:val="004E33CA"/>
    <w:rsid w:val="005023B0"/>
    <w:rsid w:val="00504C49"/>
    <w:rsid w:val="00550CD7"/>
    <w:rsid w:val="00705653"/>
    <w:rsid w:val="0089164A"/>
    <w:rsid w:val="008A6DF3"/>
    <w:rsid w:val="00917E74"/>
    <w:rsid w:val="00941942"/>
    <w:rsid w:val="009E6153"/>
    <w:rsid w:val="00A70029"/>
    <w:rsid w:val="00A77FC7"/>
    <w:rsid w:val="00A85FF3"/>
    <w:rsid w:val="00B54091"/>
    <w:rsid w:val="00B643DF"/>
    <w:rsid w:val="00BC2C19"/>
    <w:rsid w:val="00BF1171"/>
    <w:rsid w:val="00C1562A"/>
    <w:rsid w:val="00C2053B"/>
    <w:rsid w:val="00C42F12"/>
    <w:rsid w:val="00C67EDB"/>
    <w:rsid w:val="00C9715D"/>
    <w:rsid w:val="00CB03CA"/>
    <w:rsid w:val="00CD1AD7"/>
    <w:rsid w:val="00DE4587"/>
    <w:rsid w:val="00DE6BF4"/>
    <w:rsid w:val="00E215F4"/>
    <w:rsid w:val="00E36DCF"/>
    <w:rsid w:val="00E60CFE"/>
    <w:rsid w:val="00E61A75"/>
    <w:rsid w:val="00E811B4"/>
    <w:rsid w:val="00F3623E"/>
    <w:rsid w:val="00F96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4A75"/>
  <w15:chartTrackingRefBased/>
  <w15:docId w15:val="{093504B5-C6E5-4CA8-9824-86535E81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E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7E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3CA"/>
    <w:pPr>
      <w:ind w:left="720"/>
      <w:contextualSpacing/>
    </w:pPr>
  </w:style>
  <w:style w:type="character" w:customStyle="1" w:styleId="Heading1Char">
    <w:name w:val="Heading 1 Char"/>
    <w:basedOn w:val="DefaultParagraphFont"/>
    <w:link w:val="Heading1"/>
    <w:uiPriority w:val="9"/>
    <w:rsid w:val="00C67E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7E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15</cp:revision>
  <dcterms:created xsi:type="dcterms:W3CDTF">2022-06-07T11:48:00Z</dcterms:created>
  <dcterms:modified xsi:type="dcterms:W3CDTF">2022-06-08T11:15:00Z</dcterms:modified>
</cp:coreProperties>
</file>